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209CE6" w14:textId="083013D4" w:rsidR="00D31B69" w:rsidRPr="00D31B69" w:rsidRDefault="009E705B" w:rsidP="00D31B69">
      <w:pPr>
        <w:spacing w:before="100" w:beforeAutospacing="1" w:after="100" w:afterAutospacing="1"/>
        <w:rPr>
          <w:rFonts w:ascii="Times New Roman" w:eastAsia="Times New Roman" w:hAnsi="Times New Roman" w:cs="Times New Roman"/>
          <w:b/>
          <w:bCs/>
          <w:sz w:val="52"/>
          <w:szCs w:val="52"/>
        </w:rPr>
      </w:pPr>
      <w:r w:rsidRPr="004E5252">
        <w:rPr>
          <w:rFonts w:ascii="Times New Roman" w:eastAsia="Times New Roman" w:hAnsi="Times New Roman" w:cs="Times New Roman"/>
          <w:sz w:val="36"/>
          <w:szCs w:val="36"/>
        </w:rPr>
        <w:t>Silverthorne Elementary</w:t>
      </w:r>
      <w:r w:rsidR="00D31B69">
        <w:rPr>
          <w:rFonts w:ascii="Times New Roman" w:eastAsia="Times New Roman" w:hAnsi="Times New Roman" w:cs="Times New Roman"/>
          <w:b/>
          <w:bCs/>
          <w:sz w:val="52"/>
          <w:szCs w:val="52"/>
        </w:rPr>
        <w:tab/>
      </w:r>
      <w:r w:rsidR="004E5252">
        <w:rPr>
          <w:rFonts w:ascii="Times New Roman" w:eastAsia="Times New Roman" w:hAnsi="Times New Roman" w:cs="Times New Roman"/>
          <w:b/>
          <w:bCs/>
          <w:sz w:val="52"/>
          <w:szCs w:val="52"/>
        </w:rPr>
        <w:tab/>
      </w:r>
      <w:r w:rsidR="004E5252">
        <w:rPr>
          <w:rFonts w:ascii="Times New Roman" w:eastAsia="Times New Roman" w:hAnsi="Times New Roman" w:cs="Times New Roman"/>
          <w:b/>
          <w:bCs/>
          <w:sz w:val="52"/>
          <w:szCs w:val="52"/>
        </w:rPr>
        <w:tab/>
      </w:r>
      <w:r w:rsidR="004E5252">
        <w:rPr>
          <w:rFonts w:ascii="Times New Roman" w:eastAsia="Times New Roman" w:hAnsi="Times New Roman" w:cs="Times New Roman"/>
          <w:b/>
          <w:bCs/>
          <w:sz w:val="52"/>
          <w:szCs w:val="52"/>
        </w:rPr>
        <w:tab/>
      </w:r>
      <w:r w:rsidR="004E5252">
        <w:rPr>
          <w:rFonts w:ascii="Times New Roman" w:eastAsia="Times New Roman" w:hAnsi="Times New Roman" w:cs="Times New Roman"/>
          <w:b/>
          <w:bCs/>
          <w:sz w:val="52"/>
          <w:szCs w:val="52"/>
        </w:rPr>
        <w:tab/>
      </w:r>
      <w:r w:rsidR="004E5252">
        <w:rPr>
          <w:rFonts w:ascii="Times New Roman" w:eastAsia="Times New Roman" w:hAnsi="Times New Roman" w:cs="Times New Roman"/>
          <w:b/>
          <w:bCs/>
          <w:sz w:val="52"/>
          <w:szCs w:val="52"/>
        </w:rPr>
        <w:tab/>
      </w:r>
      <w:r w:rsidR="00D31B69" w:rsidRPr="00F02404">
        <w:rPr>
          <w:rFonts w:ascii="Times New Roman" w:eastAsia="Times New Roman" w:hAnsi="Times New Roman" w:cs="Times New Roman"/>
          <w:lang w:val="en-US"/>
        </w:rPr>
        <w:drawing>
          <wp:inline distT="0" distB="0" distL="0" distR="0" wp14:anchorId="0AF48701" wp14:editId="51B6177F">
            <wp:extent cx="876300" cy="928313"/>
            <wp:effectExtent l="0" t="0" r="0" b="5715"/>
            <wp:docPr id="345643061" name="Picture 2" descr="A logo with a skull in a blue 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43061" name="Picture 2" descr="A logo with a skull in a blue hat&#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02193" cy="955743"/>
                    </a:xfrm>
                    <a:prstGeom prst="rect">
                      <a:avLst/>
                    </a:prstGeom>
                    <a:noFill/>
                    <a:ln>
                      <a:noFill/>
                    </a:ln>
                  </pic:spPr>
                </pic:pic>
              </a:graphicData>
            </a:graphic>
          </wp:inline>
        </w:drawing>
      </w:r>
    </w:p>
    <w:p w14:paraId="32916824" w14:textId="77777777" w:rsidR="004E5252" w:rsidRDefault="004E5252" w:rsidP="00D31B69">
      <w:pPr>
        <w:spacing w:before="100" w:beforeAutospacing="1" w:after="100" w:afterAutospacing="1"/>
        <w:rPr>
          <w:rFonts w:ascii="Times New Roman" w:eastAsia="Times New Roman" w:hAnsi="Times New Roman" w:cs="Times New Roman"/>
          <w:b/>
          <w:bCs/>
          <w:kern w:val="36"/>
          <w:sz w:val="48"/>
          <w:szCs w:val="48"/>
        </w:rPr>
      </w:pPr>
    </w:p>
    <w:p w14:paraId="409F754F" w14:textId="0F54ED38" w:rsidR="00166F9E" w:rsidRPr="004E5252" w:rsidRDefault="009251ED" w:rsidP="00D31B69">
      <w:pPr>
        <w:spacing w:before="100" w:beforeAutospacing="1" w:after="100" w:afterAutospacing="1"/>
        <w:rPr>
          <w:rFonts w:ascii="Times New Roman" w:eastAsia="Times New Roman" w:hAnsi="Times New Roman" w:cs="Times New Roman"/>
          <w:b/>
          <w:bCs/>
          <w:kern w:val="36"/>
          <w:sz w:val="56"/>
          <w:szCs w:val="56"/>
          <w:u w:val="single"/>
        </w:rPr>
      </w:pPr>
      <w:r w:rsidRPr="004E5252">
        <w:rPr>
          <w:rFonts w:ascii="Times New Roman" w:eastAsia="Times New Roman" w:hAnsi="Times New Roman" w:cs="Times New Roman"/>
          <w:b/>
          <w:bCs/>
          <w:kern w:val="36"/>
          <w:sz w:val="56"/>
          <w:szCs w:val="56"/>
          <w:u w:val="single"/>
        </w:rPr>
        <w:t>School Growth Plan 2025–2026</w:t>
      </w:r>
    </w:p>
    <w:p w14:paraId="01586E88" w14:textId="77777777" w:rsidR="00D31B69" w:rsidRDefault="00D31B69" w:rsidP="00D31B69">
      <w:pPr>
        <w:spacing w:before="100" w:beforeAutospacing="1" w:after="100" w:afterAutospacing="1"/>
        <w:rPr>
          <w:rFonts w:ascii="Times New Roman" w:eastAsia="Times New Roman" w:hAnsi="Times New Roman" w:cs="Times New Roman"/>
          <w:b/>
          <w:bCs/>
          <w:kern w:val="36"/>
          <w:sz w:val="48"/>
          <w:szCs w:val="48"/>
        </w:rPr>
      </w:pPr>
    </w:p>
    <w:p w14:paraId="11087F30" w14:textId="7F2C0F49" w:rsidR="00D31B69" w:rsidRPr="009251ED" w:rsidRDefault="004E5252" w:rsidP="00D31B69">
      <w:pPr>
        <w:spacing w:before="100" w:beforeAutospacing="1" w:after="100" w:afterAutospacing="1"/>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We are working towards</w:t>
      </w:r>
      <w:r w:rsidR="00D31B69">
        <w:rPr>
          <w:rFonts w:ascii="Times New Roman" w:eastAsia="Times New Roman" w:hAnsi="Times New Roman" w:cs="Times New Roman"/>
          <w:b/>
          <w:bCs/>
          <w:sz w:val="36"/>
          <w:szCs w:val="36"/>
        </w:rPr>
        <w:t xml:space="preserve"> the following results by June 2026:</w:t>
      </w:r>
    </w:p>
    <w:p w14:paraId="0F0771FB" w14:textId="0A277A67" w:rsidR="004E5252" w:rsidRPr="004E5252" w:rsidRDefault="00D31B69" w:rsidP="004E5252">
      <w:pPr>
        <w:numPr>
          <w:ilvl w:val="0"/>
          <w:numId w:val="7"/>
        </w:numPr>
        <w:spacing w:before="100" w:beforeAutospacing="1" w:after="100" w:afterAutospacing="1"/>
        <w:rPr>
          <w:rFonts w:ascii="Times New Roman" w:eastAsia="Times New Roman" w:hAnsi="Times New Roman" w:cs="Times New Roman"/>
          <w:sz w:val="36"/>
          <w:szCs w:val="36"/>
        </w:rPr>
      </w:pPr>
      <w:r w:rsidRPr="004E5252">
        <w:rPr>
          <w:rFonts w:ascii="Times New Roman" w:eastAsia="Times New Roman" w:hAnsi="Times New Roman" w:cs="Times New Roman"/>
          <w:sz w:val="36"/>
          <w:szCs w:val="36"/>
        </w:rPr>
        <w:t>Greater consistency in literacy instruction and improved student achievement in reading.</w:t>
      </w:r>
    </w:p>
    <w:p w14:paraId="0185A6A4" w14:textId="73D872B9" w:rsidR="004E5252" w:rsidRPr="004E5252" w:rsidRDefault="00D31B69" w:rsidP="004E5252">
      <w:pPr>
        <w:numPr>
          <w:ilvl w:val="0"/>
          <w:numId w:val="7"/>
        </w:numPr>
        <w:spacing w:before="100" w:beforeAutospacing="1" w:after="100" w:afterAutospacing="1"/>
        <w:rPr>
          <w:rFonts w:ascii="Times New Roman" w:eastAsia="Times New Roman" w:hAnsi="Times New Roman" w:cs="Times New Roman"/>
          <w:sz w:val="36"/>
          <w:szCs w:val="36"/>
        </w:rPr>
      </w:pPr>
      <w:r w:rsidRPr="004E5252">
        <w:rPr>
          <w:rFonts w:ascii="Times New Roman" w:eastAsia="Times New Roman" w:hAnsi="Times New Roman" w:cs="Times New Roman"/>
          <w:sz w:val="36"/>
          <w:szCs w:val="36"/>
        </w:rPr>
        <w:t xml:space="preserve">A positive, safe school climate where students </w:t>
      </w:r>
      <w:r w:rsidR="004E5252">
        <w:rPr>
          <w:rFonts w:ascii="Times New Roman" w:eastAsia="Times New Roman" w:hAnsi="Times New Roman" w:cs="Times New Roman"/>
          <w:sz w:val="36"/>
          <w:szCs w:val="36"/>
        </w:rPr>
        <w:t>are increasing</w:t>
      </w:r>
      <w:r w:rsidRPr="004E5252">
        <w:rPr>
          <w:rFonts w:ascii="Times New Roman" w:eastAsia="Times New Roman" w:hAnsi="Times New Roman" w:cs="Times New Roman"/>
          <w:sz w:val="36"/>
          <w:szCs w:val="36"/>
        </w:rPr>
        <w:t xml:space="preserve">ly </w:t>
      </w:r>
      <w:r w:rsidR="004E5252">
        <w:rPr>
          <w:rFonts w:ascii="Times New Roman" w:eastAsia="Times New Roman" w:hAnsi="Times New Roman" w:cs="Times New Roman"/>
          <w:sz w:val="36"/>
          <w:szCs w:val="36"/>
        </w:rPr>
        <w:t>Ready, Independent, Safe, and Kind =</w:t>
      </w:r>
      <w:r w:rsidRPr="004E5252">
        <w:rPr>
          <w:rFonts w:ascii="Times New Roman" w:eastAsia="Times New Roman" w:hAnsi="Times New Roman" w:cs="Times New Roman"/>
          <w:sz w:val="36"/>
          <w:szCs w:val="36"/>
        </w:rPr>
        <w:t xml:space="preserve"> R.I.S.K.</w:t>
      </w:r>
    </w:p>
    <w:p w14:paraId="52CAD87E" w14:textId="6F9A7A01" w:rsidR="00D31B69" w:rsidRPr="004E5252" w:rsidRDefault="00D31B69" w:rsidP="00D31B69">
      <w:pPr>
        <w:numPr>
          <w:ilvl w:val="0"/>
          <w:numId w:val="7"/>
        </w:numPr>
        <w:spacing w:before="100" w:beforeAutospacing="1" w:after="100" w:afterAutospacing="1"/>
        <w:rPr>
          <w:rFonts w:ascii="Times New Roman" w:eastAsia="Times New Roman" w:hAnsi="Times New Roman" w:cs="Times New Roman"/>
          <w:sz w:val="36"/>
          <w:szCs w:val="36"/>
        </w:rPr>
      </w:pPr>
      <w:r w:rsidRPr="004E5252">
        <w:rPr>
          <w:rFonts w:ascii="Times New Roman" w:eastAsia="Times New Roman" w:hAnsi="Times New Roman" w:cs="Times New Roman"/>
          <w:sz w:val="36"/>
          <w:szCs w:val="36"/>
        </w:rPr>
        <w:t>Visible and meaningful integration of Witsuwit’en language and culture throughout the school community</w:t>
      </w:r>
      <w:r w:rsidR="004E5252" w:rsidRPr="004E5252">
        <w:rPr>
          <w:rFonts w:ascii="Times New Roman" w:eastAsia="Times New Roman" w:hAnsi="Times New Roman" w:cs="Times New Roman"/>
          <w:sz w:val="36"/>
          <w:szCs w:val="36"/>
        </w:rPr>
        <w:t>.</w:t>
      </w:r>
    </w:p>
    <w:p w14:paraId="11DE2766" w14:textId="77777777" w:rsidR="004E5252" w:rsidRPr="004E5252" w:rsidRDefault="004E5252" w:rsidP="004E5252">
      <w:pPr>
        <w:spacing w:before="100" w:beforeAutospacing="1" w:after="100" w:afterAutospacing="1"/>
        <w:ind w:left="720"/>
        <w:rPr>
          <w:rFonts w:ascii="Times New Roman" w:eastAsia="Times New Roman" w:hAnsi="Times New Roman" w:cs="Times New Roman"/>
          <w:b/>
          <w:bCs/>
          <w:sz w:val="36"/>
          <w:szCs w:val="36"/>
        </w:rPr>
      </w:pPr>
    </w:p>
    <w:p w14:paraId="283CBE72" w14:textId="7E629038" w:rsidR="00D31B69" w:rsidRPr="002F6C65" w:rsidRDefault="002858BE" w:rsidP="002F6C65">
      <w:pPr>
        <w:spacing w:before="100" w:beforeAutospacing="1" w:after="100" w:afterAutospacing="1"/>
        <w:ind w:left="720"/>
        <w:rPr>
          <w:rFonts w:ascii="Times New Roman" w:eastAsia="Times New Roman" w:hAnsi="Times New Roman" w:cs="Times New Roman"/>
        </w:rPr>
      </w:pPr>
      <w:r>
        <w:rPr>
          <w:noProof/>
        </w:rPr>
        <w:drawing>
          <wp:inline distT="0" distB="0" distL="0" distR="0" wp14:anchorId="2FCE9CED" wp14:editId="21956965">
            <wp:extent cx="3259036" cy="2057400"/>
            <wp:effectExtent l="0" t="0" r="0" b="0"/>
            <wp:docPr id="3" name="Picture 3" descr="A sign with a painting of a whale and a m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ign with a painting of a whale and a mountain&#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55280" cy="2118158"/>
                    </a:xfrm>
                    <a:prstGeom prst="rect">
                      <a:avLst/>
                    </a:prstGeom>
                    <a:noFill/>
                  </pic:spPr>
                </pic:pic>
              </a:graphicData>
            </a:graphic>
          </wp:inline>
        </w:drawing>
      </w:r>
      <w:r>
        <w:rPr>
          <w:rFonts w:ascii="Times New Roman" w:eastAsia="Times New Roman" w:hAnsi="Times New Roman" w:cs="Times New Roman"/>
        </w:rPr>
        <w:br w:type="page"/>
      </w:r>
    </w:p>
    <w:p w14:paraId="332C9C6F" w14:textId="77777777" w:rsidR="00D31B69" w:rsidRDefault="00D31B69" w:rsidP="00D31B69">
      <w:pPr>
        <w:spacing w:before="100" w:beforeAutospacing="1" w:after="100" w:afterAutospacing="1"/>
        <w:outlineLvl w:val="1"/>
        <w:rPr>
          <w:rFonts w:ascii="Times New Roman" w:eastAsia="Times New Roman" w:hAnsi="Times New Roman" w:cs="Times New Roman"/>
          <w:b/>
          <w:bCs/>
          <w:sz w:val="36"/>
          <w:szCs w:val="36"/>
        </w:rPr>
      </w:pPr>
      <w:r w:rsidRPr="009251ED">
        <w:rPr>
          <w:rFonts w:ascii="Times New Roman" w:eastAsia="Times New Roman" w:hAnsi="Times New Roman" w:cs="Times New Roman"/>
          <w:b/>
          <w:bCs/>
          <w:sz w:val="36"/>
          <w:szCs w:val="36"/>
        </w:rPr>
        <w:lastRenderedPageBreak/>
        <w:t>Goal 1</w:t>
      </w:r>
      <w:r>
        <w:rPr>
          <w:rFonts w:ascii="Times New Roman" w:eastAsia="Times New Roman" w:hAnsi="Times New Roman" w:cs="Times New Roman"/>
          <w:b/>
          <w:bCs/>
          <w:sz w:val="36"/>
          <w:szCs w:val="36"/>
        </w:rPr>
        <w:t>-</w:t>
      </w:r>
      <w:r w:rsidRPr="009251ED">
        <w:rPr>
          <w:rFonts w:ascii="Times New Roman" w:eastAsia="Times New Roman" w:hAnsi="Times New Roman" w:cs="Times New Roman"/>
          <w:b/>
          <w:bCs/>
          <w:sz w:val="36"/>
          <w:szCs w:val="36"/>
        </w:rPr>
        <w:t xml:space="preserve"> Ensure every student learns foundational literacy skills</w:t>
      </w:r>
    </w:p>
    <w:p w14:paraId="25736A22" w14:textId="331CAAC1" w:rsidR="002F6C65" w:rsidRPr="009251ED" w:rsidRDefault="002F6C65" w:rsidP="00D31B69">
      <w:pPr>
        <w:spacing w:before="100" w:beforeAutospacing="1" w:after="100" w:afterAutospacing="1"/>
        <w:outlineLvl w:val="1"/>
        <w:rPr>
          <w:rFonts w:ascii="Times New Roman" w:eastAsia="Times New Roman" w:hAnsi="Times New Roman" w:cs="Times New Roman"/>
          <w:b/>
          <w:bCs/>
          <w:sz w:val="36"/>
          <w:szCs w:val="36"/>
        </w:rPr>
      </w:pPr>
      <w:r w:rsidRPr="009E705B">
        <w:rPr>
          <w:rFonts w:ascii="Times New Roman" w:eastAsia="Times New Roman" w:hAnsi="Times New Roman" w:cs="Times New Roman"/>
          <w:noProof/>
        </w:rPr>
        <w:drawing>
          <wp:inline distT="0" distB="0" distL="0" distR="0" wp14:anchorId="6DCF7C90" wp14:editId="4BEA80F8">
            <wp:extent cx="2257425" cy="1600940"/>
            <wp:effectExtent l="0" t="0" r="0" b="0"/>
            <wp:docPr id="5" name="Picture 4" descr="A person and children sitting at a desk&#10;&#10;Description automatically generated">
              <a:extLst xmlns:a="http://schemas.openxmlformats.org/drawingml/2006/main">
                <a:ext uri="{FF2B5EF4-FFF2-40B4-BE49-F238E27FC236}">
                  <a16:creationId xmlns:a16="http://schemas.microsoft.com/office/drawing/2014/main" id="{9A145B3D-9B30-DA41-9C03-510EFBF5FE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erson and children sitting at a desk&#10;&#10;Description automatically generated">
                      <a:extLst>
                        <a:ext uri="{FF2B5EF4-FFF2-40B4-BE49-F238E27FC236}">
                          <a16:creationId xmlns:a16="http://schemas.microsoft.com/office/drawing/2014/main" id="{9A145B3D-9B30-DA41-9C03-510EFBF5FE89}"/>
                        </a:ext>
                      </a:extLst>
                    </pic:cNvPr>
                    <pic:cNvPicPr>
                      <a:picLocks noChangeAspect="1"/>
                    </pic:cNvPicPr>
                  </pic:nvPicPr>
                  <pic:blipFill>
                    <a:blip r:embed="rId7"/>
                    <a:srcRect b="5436"/>
                    <a:stretch>
                      <a:fillRect/>
                    </a:stretch>
                  </pic:blipFill>
                  <pic:spPr>
                    <a:xfrm>
                      <a:off x="0" y="0"/>
                      <a:ext cx="2288319" cy="1622849"/>
                    </a:xfrm>
                    <a:prstGeom prst="rect">
                      <a:avLst/>
                    </a:prstGeom>
                  </pic:spPr>
                </pic:pic>
              </a:graphicData>
            </a:graphic>
          </wp:inline>
        </w:drawing>
      </w:r>
    </w:p>
    <w:p w14:paraId="5677240C" w14:textId="3D0D08D9" w:rsidR="009251ED" w:rsidRPr="009251ED" w:rsidRDefault="009251ED" w:rsidP="009251ED">
      <w:pPr>
        <w:spacing w:before="100" w:beforeAutospacing="1" w:after="100" w:afterAutospacing="1"/>
        <w:rPr>
          <w:rFonts w:ascii="Times New Roman" w:eastAsia="Times New Roman" w:hAnsi="Times New Roman" w:cs="Times New Roman"/>
        </w:rPr>
      </w:pPr>
      <w:r w:rsidRPr="009251ED">
        <w:rPr>
          <w:rFonts w:ascii="Times New Roman" w:eastAsia="Times New Roman" w:hAnsi="Times New Roman" w:cs="Times New Roman"/>
          <w:b/>
          <w:bCs/>
        </w:rPr>
        <w:t>Strategy:</w:t>
      </w:r>
      <w:r w:rsidRPr="009251ED">
        <w:rPr>
          <w:rFonts w:ascii="Times New Roman" w:eastAsia="Times New Roman" w:hAnsi="Times New Roman" w:cs="Times New Roman"/>
        </w:rPr>
        <w:t xml:space="preserve"> Establish a common school-wide approach through the consistent use of </w:t>
      </w:r>
      <w:r w:rsidRPr="009251ED">
        <w:rPr>
          <w:rFonts w:ascii="Times New Roman" w:eastAsia="Times New Roman" w:hAnsi="Times New Roman" w:cs="Times New Roman"/>
          <w:b/>
          <w:bCs/>
        </w:rPr>
        <w:t>UFLI (University of Florida Literacy Institute)</w:t>
      </w:r>
      <w:r w:rsidRPr="009251ED">
        <w:rPr>
          <w:rFonts w:ascii="Times New Roman" w:eastAsia="Times New Roman" w:hAnsi="Times New Roman" w:cs="Times New Roman"/>
        </w:rPr>
        <w:t xml:space="preserve"> across all classrooms.</w:t>
      </w:r>
    </w:p>
    <w:p w14:paraId="33AECEBB" w14:textId="77777777" w:rsidR="009251ED" w:rsidRPr="009251ED" w:rsidRDefault="009251ED" w:rsidP="009251ED">
      <w:pPr>
        <w:spacing w:before="100" w:beforeAutospacing="1" w:after="100" w:afterAutospacing="1"/>
        <w:outlineLvl w:val="2"/>
        <w:rPr>
          <w:rFonts w:ascii="Times New Roman" w:eastAsia="Times New Roman" w:hAnsi="Times New Roman" w:cs="Times New Roman"/>
          <w:b/>
          <w:bCs/>
          <w:sz w:val="27"/>
          <w:szCs w:val="27"/>
        </w:rPr>
      </w:pPr>
      <w:r w:rsidRPr="009251ED">
        <w:rPr>
          <w:rFonts w:ascii="Times New Roman" w:eastAsia="Times New Roman" w:hAnsi="Times New Roman" w:cs="Times New Roman"/>
          <w:b/>
          <w:bCs/>
          <w:sz w:val="27"/>
          <w:szCs w:val="27"/>
        </w:rPr>
        <w:t>Rationale</w:t>
      </w:r>
    </w:p>
    <w:p w14:paraId="543DA4C3" w14:textId="77777777" w:rsidR="009251ED" w:rsidRPr="009251ED" w:rsidRDefault="009251ED" w:rsidP="009251ED">
      <w:pPr>
        <w:spacing w:before="100" w:beforeAutospacing="1" w:after="100" w:afterAutospacing="1"/>
        <w:rPr>
          <w:rFonts w:ascii="Times New Roman" w:eastAsia="Times New Roman" w:hAnsi="Times New Roman" w:cs="Times New Roman"/>
        </w:rPr>
      </w:pPr>
      <w:r w:rsidRPr="009251ED">
        <w:rPr>
          <w:rFonts w:ascii="Times New Roman" w:eastAsia="Times New Roman" w:hAnsi="Times New Roman" w:cs="Times New Roman"/>
        </w:rPr>
        <w:t>Our school experiences high turnover of staff and students each year, and many of our learners struggle with attendance. This has created significant gaps in phonological awareness and other early literacy foundations, which can be barriers to learning to read. Establishing a shared, consistent literacy approach ensures every student receives the same evidence-based instruction, regardless of classroom placement or staffing changes.</w:t>
      </w:r>
    </w:p>
    <w:p w14:paraId="5BE6BBF5" w14:textId="77777777" w:rsidR="009251ED" w:rsidRPr="009251ED" w:rsidRDefault="009251ED" w:rsidP="009251ED">
      <w:pPr>
        <w:spacing w:before="100" w:beforeAutospacing="1" w:after="100" w:afterAutospacing="1"/>
        <w:outlineLvl w:val="2"/>
        <w:rPr>
          <w:rFonts w:ascii="Times New Roman" w:eastAsia="Times New Roman" w:hAnsi="Times New Roman" w:cs="Times New Roman"/>
          <w:b/>
          <w:bCs/>
          <w:sz w:val="27"/>
          <w:szCs w:val="27"/>
        </w:rPr>
      </w:pPr>
      <w:r w:rsidRPr="009251ED">
        <w:rPr>
          <w:rFonts w:ascii="Times New Roman" w:eastAsia="Times New Roman" w:hAnsi="Times New Roman" w:cs="Times New Roman"/>
          <w:b/>
          <w:bCs/>
          <w:sz w:val="27"/>
          <w:szCs w:val="27"/>
        </w:rPr>
        <w:t>Actions</w:t>
      </w:r>
    </w:p>
    <w:p w14:paraId="3DC58E28" w14:textId="77777777" w:rsidR="009251ED" w:rsidRPr="009251ED" w:rsidRDefault="009251ED" w:rsidP="009251ED">
      <w:pPr>
        <w:numPr>
          <w:ilvl w:val="0"/>
          <w:numId w:val="1"/>
        </w:numPr>
        <w:spacing w:before="100" w:beforeAutospacing="1" w:after="100" w:afterAutospacing="1"/>
        <w:rPr>
          <w:rFonts w:ascii="Times New Roman" w:eastAsia="Times New Roman" w:hAnsi="Times New Roman" w:cs="Times New Roman"/>
        </w:rPr>
      </w:pPr>
      <w:r w:rsidRPr="009251ED">
        <w:rPr>
          <w:rFonts w:ascii="Times New Roman" w:eastAsia="Times New Roman" w:hAnsi="Times New Roman" w:cs="Times New Roman"/>
        </w:rPr>
        <w:t>Implement UFLI lessons consistently in all K–3 classrooms.</w:t>
      </w:r>
    </w:p>
    <w:p w14:paraId="5EEB5A70" w14:textId="61760AE6" w:rsidR="009251ED" w:rsidRDefault="009251ED" w:rsidP="009251ED">
      <w:pPr>
        <w:numPr>
          <w:ilvl w:val="0"/>
          <w:numId w:val="1"/>
        </w:numPr>
        <w:spacing w:before="100" w:beforeAutospacing="1" w:after="100" w:afterAutospacing="1"/>
        <w:rPr>
          <w:rFonts w:ascii="Times New Roman" w:eastAsia="Times New Roman" w:hAnsi="Times New Roman" w:cs="Times New Roman"/>
        </w:rPr>
      </w:pPr>
      <w:r w:rsidRPr="009251ED">
        <w:rPr>
          <w:rFonts w:ascii="Times New Roman" w:eastAsia="Times New Roman" w:hAnsi="Times New Roman" w:cs="Times New Roman"/>
        </w:rPr>
        <w:t>Provide professional development and ongoing coaching for teachers and support staff.</w:t>
      </w:r>
    </w:p>
    <w:p w14:paraId="088D00E2" w14:textId="5B34F519" w:rsidR="00166F9E" w:rsidRPr="009251ED" w:rsidRDefault="00166F9E" w:rsidP="009251ED">
      <w:pPr>
        <w:numPr>
          <w:ilvl w:val="0"/>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Provide staff with resources to support learning and implementation</w:t>
      </w:r>
    </w:p>
    <w:p w14:paraId="05F96697" w14:textId="77777777" w:rsidR="009251ED" w:rsidRPr="009251ED" w:rsidRDefault="009251ED" w:rsidP="009251ED">
      <w:pPr>
        <w:numPr>
          <w:ilvl w:val="0"/>
          <w:numId w:val="1"/>
        </w:numPr>
        <w:spacing w:before="100" w:beforeAutospacing="1" w:after="100" w:afterAutospacing="1"/>
        <w:rPr>
          <w:rFonts w:ascii="Times New Roman" w:eastAsia="Times New Roman" w:hAnsi="Times New Roman" w:cs="Times New Roman"/>
        </w:rPr>
      </w:pPr>
      <w:r w:rsidRPr="009251ED">
        <w:rPr>
          <w:rFonts w:ascii="Times New Roman" w:eastAsia="Times New Roman" w:hAnsi="Times New Roman" w:cs="Times New Roman"/>
        </w:rPr>
        <w:t>Use common assessment tools to track student progress and inform instruction.</w:t>
      </w:r>
    </w:p>
    <w:p w14:paraId="4BE1518C" w14:textId="77777777" w:rsidR="009251ED" w:rsidRPr="009251ED" w:rsidRDefault="009251ED" w:rsidP="009251ED">
      <w:pPr>
        <w:numPr>
          <w:ilvl w:val="0"/>
          <w:numId w:val="1"/>
        </w:numPr>
        <w:spacing w:before="100" w:beforeAutospacing="1" w:after="100" w:afterAutospacing="1"/>
        <w:rPr>
          <w:rFonts w:ascii="Times New Roman" w:eastAsia="Times New Roman" w:hAnsi="Times New Roman" w:cs="Times New Roman"/>
        </w:rPr>
      </w:pPr>
      <w:r w:rsidRPr="009251ED">
        <w:rPr>
          <w:rFonts w:ascii="Times New Roman" w:eastAsia="Times New Roman" w:hAnsi="Times New Roman" w:cs="Times New Roman"/>
        </w:rPr>
        <w:t>Share strategies and resources with families to reinforce phonological awareness and reading at home.</w:t>
      </w:r>
    </w:p>
    <w:p w14:paraId="1E024586" w14:textId="77777777" w:rsidR="009251ED" w:rsidRPr="009251ED" w:rsidRDefault="009251ED" w:rsidP="009251ED">
      <w:pPr>
        <w:spacing w:before="100" w:beforeAutospacing="1" w:after="100" w:afterAutospacing="1"/>
        <w:outlineLvl w:val="2"/>
        <w:rPr>
          <w:rFonts w:ascii="Times New Roman" w:eastAsia="Times New Roman" w:hAnsi="Times New Roman" w:cs="Times New Roman"/>
          <w:b/>
          <w:bCs/>
          <w:sz w:val="27"/>
          <w:szCs w:val="27"/>
        </w:rPr>
      </w:pPr>
      <w:r w:rsidRPr="009251ED">
        <w:rPr>
          <w:rFonts w:ascii="Times New Roman" w:eastAsia="Times New Roman" w:hAnsi="Times New Roman" w:cs="Times New Roman"/>
          <w:b/>
          <w:bCs/>
          <w:sz w:val="27"/>
          <w:szCs w:val="27"/>
        </w:rPr>
        <w:t>Measures of Success</w:t>
      </w:r>
    </w:p>
    <w:p w14:paraId="1AA8C8FE" w14:textId="31078A73" w:rsidR="009251ED" w:rsidRPr="002F6C65" w:rsidRDefault="009251ED" w:rsidP="002F6C65">
      <w:pPr>
        <w:numPr>
          <w:ilvl w:val="0"/>
          <w:numId w:val="2"/>
        </w:numPr>
        <w:spacing w:before="100" w:beforeAutospacing="1" w:after="100" w:afterAutospacing="1"/>
        <w:rPr>
          <w:rFonts w:ascii="Times New Roman" w:eastAsia="Times New Roman" w:hAnsi="Times New Roman" w:cs="Times New Roman"/>
        </w:rPr>
      </w:pPr>
      <w:r w:rsidRPr="009251ED">
        <w:rPr>
          <w:rFonts w:ascii="Times New Roman" w:eastAsia="Times New Roman" w:hAnsi="Times New Roman" w:cs="Times New Roman"/>
        </w:rPr>
        <w:t>School-wide consistency in literacy instruction.</w:t>
      </w:r>
    </w:p>
    <w:p w14:paraId="0BAF61D8" w14:textId="1BDEDFEB" w:rsidR="009251ED" w:rsidRPr="009251ED" w:rsidRDefault="009251ED" w:rsidP="009251ED">
      <w:pPr>
        <w:numPr>
          <w:ilvl w:val="0"/>
          <w:numId w:val="2"/>
        </w:numPr>
        <w:spacing w:before="100" w:beforeAutospacing="1" w:after="100" w:afterAutospacing="1"/>
        <w:rPr>
          <w:rFonts w:ascii="Times New Roman" w:eastAsia="Times New Roman" w:hAnsi="Times New Roman" w:cs="Times New Roman"/>
        </w:rPr>
      </w:pPr>
      <w:r w:rsidRPr="009251ED">
        <w:rPr>
          <w:rFonts w:ascii="Times New Roman" w:eastAsia="Times New Roman" w:hAnsi="Times New Roman" w:cs="Times New Roman"/>
        </w:rPr>
        <w:t xml:space="preserve">Improved </w:t>
      </w:r>
      <w:r w:rsidR="00C50258">
        <w:rPr>
          <w:rFonts w:ascii="Times New Roman" w:eastAsia="Times New Roman" w:hAnsi="Times New Roman" w:cs="Times New Roman"/>
        </w:rPr>
        <w:t xml:space="preserve">targeted </w:t>
      </w:r>
      <w:r w:rsidRPr="009251ED">
        <w:rPr>
          <w:rFonts w:ascii="Times New Roman" w:eastAsia="Times New Roman" w:hAnsi="Times New Roman" w:cs="Times New Roman"/>
        </w:rPr>
        <w:t xml:space="preserve">outcomes </w:t>
      </w:r>
      <w:r w:rsidR="00C50258">
        <w:rPr>
          <w:rFonts w:ascii="Times New Roman" w:eastAsia="Times New Roman" w:hAnsi="Times New Roman" w:cs="Times New Roman"/>
        </w:rPr>
        <w:t xml:space="preserve">for each student </w:t>
      </w:r>
      <w:r w:rsidRPr="009251ED">
        <w:rPr>
          <w:rFonts w:ascii="Times New Roman" w:eastAsia="Times New Roman" w:hAnsi="Times New Roman" w:cs="Times New Roman"/>
        </w:rPr>
        <w:t>on phonological awareness and reading assessments.</w:t>
      </w:r>
    </w:p>
    <w:p w14:paraId="5E210D46" w14:textId="652777A6" w:rsidR="00D31B69" w:rsidRPr="002858BE" w:rsidRDefault="009251ED" w:rsidP="002858BE">
      <w:pPr>
        <w:numPr>
          <w:ilvl w:val="0"/>
          <w:numId w:val="2"/>
        </w:numPr>
        <w:spacing w:before="100" w:beforeAutospacing="1" w:after="100" w:afterAutospacing="1"/>
        <w:rPr>
          <w:rFonts w:ascii="Times New Roman" w:eastAsia="Times New Roman" w:hAnsi="Times New Roman" w:cs="Times New Roman"/>
        </w:rPr>
      </w:pPr>
      <w:r w:rsidRPr="009251ED">
        <w:rPr>
          <w:rFonts w:ascii="Times New Roman" w:eastAsia="Times New Roman" w:hAnsi="Times New Roman" w:cs="Times New Roman"/>
        </w:rPr>
        <w:t>Families reporting increased confidence supporting literacy at home</w:t>
      </w:r>
    </w:p>
    <w:p w14:paraId="708D8A9F" w14:textId="77777777" w:rsidR="002F6C65" w:rsidRDefault="002F6C65" w:rsidP="009E705B">
      <w:pPr>
        <w:spacing w:before="100" w:beforeAutospacing="1" w:after="100" w:afterAutospacing="1"/>
        <w:outlineLvl w:val="1"/>
        <w:rPr>
          <w:rFonts w:ascii="Times New Roman" w:eastAsia="Times New Roman" w:hAnsi="Times New Roman" w:cs="Times New Roman"/>
          <w:b/>
          <w:bCs/>
          <w:sz w:val="36"/>
          <w:szCs w:val="36"/>
        </w:rPr>
      </w:pPr>
    </w:p>
    <w:p w14:paraId="3A8E2A9B" w14:textId="09572E07" w:rsidR="009251ED" w:rsidRPr="009E705B" w:rsidRDefault="009251ED" w:rsidP="009E705B">
      <w:pPr>
        <w:spacing w:before="100" w:beforeAutospacing="1" w:after="100" w:afterAutospacing="1"/>
        <w:outlineLvl w:val="1"/>
        <w:rPr>
          <w:rFonts w:ascii="Times New Roman" w:eastAsia="Times New Roman" w:hAnsi="Times New Roman" w:cs="Times New Roman"/>
          <w:b/>
          <w:bCs/>
          <w:sz w:val="36"/>
          <w:szCs w:val="36"/>
        </w:rPr>
      </w:pPr>
      <w:r w:rsidRPr="009251ED">
        <w:rPr>
          <w:rFonts w:ascii="Times New Roman" w:eastAsia="Times New Roman" w:hAnsi="Times New Roman" w:cs="Times New Roman"/>
          <w:b/>
          <w:bCs/>
          <w:sz w:val="36"/>
          <w:szCs w:val="36"/>
        </w:rPr>
        <w:lastRenderedPageBreak/>
        <w:t xml:space="preserve">Goal 2: Ensure the school is a place where students </w:t>
      </w:r>
      <w:r w:rsidR="009E705B">
        <w:rPr>
          <w:rFonts w:ascii="Times New Roman" w:eastAsia="Times New Roman" w:hAnsi="Times New Roman" w:cs="Times New Roman"/>
          <w:b/>
          <w:bCs/>
          <w:sz w:val="36"/>
          <w:szCs w:val="36"/>
        </w:rPr>
        <w:t xml:space="preserve">practice </w:t>
      </w:r>
      <w:r w:rsidRPr="009251ED">
        <w:rPr>
          <w:rFonts w:ascii="Times New Roman" w:eastAsia="Times New Roman" w:hAnsi="Times New Roman" w:cs="Times New Roman"/>
          <w:b/>
          <w:bCs/>
          <w:sz w:val="36"/>
          <w:szCs w:val="36"/>
        </w:rPr>
        <w:t>R.I.S.K.</w:t>
      </w:r>
      <w:r w:rsidR="009E705B">
        <w:rPr>
          <w:rFonts w:ascii="Times New Roman" w:eastAsia="Times New Roman" w:hAnsi="Times New Roman" w:cs="Times New Roman"/>
          <w:b/>
          <w:bCs/>
          <w:sz w:val="36"/>
          <w:szCs w:val="36"/>
        </w:rPr>
        <w:t xml:space="preserve">  </w:t>
      </w:r>
      <w:r w:rsidRPr="009E705B">
        <w:rPr>
          <w:rFonts w:ascii="Times New Roman" w:eastAsia="Times New Roman" w:hAnsi="Times New Roman" w:cs="Times New Roman"/>
          <w:b/>
          <w:bCs/>
          <w:sz w:val="36"/>
          <w:szCs w:val="36"/>
        </w:rPr>
        <w:t>(Ready, Independent, Safe, Kind)</w:t>
      </w:r>
    </w:p>
    <w:p w14:paraId="7B05412A" w14:textId="77777777" w:rsidR="009251ED" w:rsidRPr="009251ED" w:rsidRDefault="009251ED" w:rsidP="009251ED">
      <w:pPr>
        <w:spacing w:before="100" w:beforeAutospacing="1" w:after="100" w:afterAutospacing="1"/>
        <w:outlineLvl w:val="2"/>
        <w:rPr>
          <w:rFonts w:ascii="Times New Roman" w:eastAsia="Times New Roman" w:hAnsi="Times New Roman" w:cs="Times New Roman"/>
          <w:b/>
          <w:bCs/>
          <w:sz w:val="27"/>
          <w:szCs w:val="27"/>
        </w:rPr>
      </w:pPr>
      <w:r w:rsidRPr="009251ED">
        <w:rPr>
          <w:rFonts w:ascii="Times New Roman" w:eastAsia="Times New Roman" w:hAnsi="Times New Roman" w:cs="Times New Roman"/>
          <w:b/>
          <w:bCs/>
          <w:sz w:val="27"/>
          <w:szCs w:val="27"/>
        </w:rPr>
        <w:t>Rationale</w:t>
      </w:r>
    </w:p>
    <w:p w14:paraId="3F5102C1" w14:textId="2365324F" w:rsidR="00166F9E" w:rsidRDefault="00AC6924" w:rsidP="009251ED">
      <w:pPr>
        <w:spacing w:before="100" w:beforeAutospacing="1" w:after="100" w:afterAutospacing="1"/>
        <w:rPr>
          <w:rFonts w:ascii="Times New Roman" w:eastAsia="Times New Roman" w:hAnsi="Times New Roman" w:cs="Times New Roman"/>
        </w:rPr>
      </w:pPr>
      <w:r w:rsidRPr="009251ED">
        <w:rPr>
          <w:rFonts w:ascii="Times New Roman" w:eastAsia="Times New Roman" w:hAnsi="Times New Roman" w:cs="Times New Roman"/>
        </w:rPr>
        <w:t xml:space="preserve">We want our school to be a safe and supportive environment where </w:t>
      </w:r>
      <w:r>
        <w:rPr>
          <w:rFonts w:ascii="Times New Roman" w:eastAsia="Times New Roman" w:hAnsi="Times New Roman" w:cs="Times New Roman"/>
        </w:rPr>
        <w:t xml:space="preserve">there is an understanding that every action or inaction </w:t>
      </w:r>
      <w:r w:rsidR="00C50258">
        <w:rPr>
          <w:rFonts w:ascii="Times New Roman" w:eastAsia="Times New Roman" w:hAnsi="Times New Roman" w:cs="Times New Roman"/>
        </w:rPr>
        <w:t xml:space="preserve">produces an outcome – whether </w:t>
      </w:r>
      <w:r w:rsidR="00F02404">
        <w:rPr>
          <w:rFonts w:ascii="Times New Roman" w:eastAsia="Times New Roman" w:hAnsi="Times New Roman" w:cs="Times New Roman"/>
        </w:rPr>
        <w:t>desirable or undesirable</w:t>
      </w:r>
      <w:r w:rsidR="00C50258">
        <w:rPr>
          <w:rFonts w:ascii="Times New Roman" w:eastAsia="Times New Roman" w:hAnsi="Times New Roman" w:cs="Times New Roman"/>
        </w:rPr>
        <w:t>.  We want to equip our students to establish a pattern of learning to and choosing to conduct themselves in ways that result in favorable outcomes for them and for th</w:t>
      </w:r>
      <w:r w:rsidR="00166F9E">
        <w:rPr>
          <w:rFonts w:ascii="Times New Roman" w:eastAsia="Times New Roman" w:hAnsi="Times New Roman" w:cs="Times New Roman"/>
        </w:rPr>
        <w:t>ose around them</w:t>
      </w:r>
      <w:r w:rsidR="00C50258">
        <w:rPr>
          <w:rFonts w:ascii="Times New Roman" w:eastAsia="Times New Roman" w:hAnsi="Times New Roman" w:cs="Times New Roman"/>
        </w:rPr>
        <w:t>.</w:t>
      </w:r>
      <w:r w:rsidR="002D256A">
        <w:rPr>
          <w:rFonts w:ascii="Times New Roman" w:eastAsia="Times New Roman" w:hAnsi="Times New Roman" w:cs="Times New Roman"/>
        </w:rPr>
        <w:t xml:space="preserve">  </w:t>
      </w:r>
    </w:p>
    <w:p w14:paraId="55B8A0F5" w14:textId="00BB40FA" w:rsidR="00AC6924" w:rsidRDefault="002D256A" w:rsidP="009251ED">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Every action we take, or don’t take, </w:t>
      </w:r>
      <w:r w:rsidR="00AC6924">
        <w:rPr>
          <w:rFonts w:ascii="Times New Roman" w:eastAsia="Times New Roman" w:hAnsi="Times New Roman" w:cs="Times New Roman"/>
        </w:rPr>
        <w:t>comes with risk</w:t>
      </w:r>
      <w:r w:rsidR="009E705B">
        <w:rPr>
          <w:rFonts w:ascii="Times New Roman" w:eastAsia="Times New Roman" w:hAnsi="Times New Roman" w:cs="Times New Roman"/>
        </w:rPr>
        <w:t>:</w:t>
      </w:r>
    </w:p>
    <w:p w14:paraId="4659F5E0" w14:textId="59ACD01C" w:rsidR="00AC6924" w:rsidRDefault="00AC6924" w:rsidP="00AC6924">
      <w:pPr>
        <w:pStyle w:val="NoSpacing"/>
      </w:pPr>
      <w:r>
        <w:t xml:space="preserve">If we are READY, we trade some thought, preparation, and planning for time. </w:t>
      </w:r>
    </w:p>
    <w:p w14:paraId="3423A528" w14:textId="353C366E" w:rsidR="00AC6924" w:rsidRDefault="00AC6924" w:rsidP="00AC6924">
      <w:pPr>
        <w:pStyle w:val="NoSpacing"/>
      </w:pPr>
      <w:r>
        <w:t>If we are not ready, we RISK missing out on learning, another activity, or causing others to have to wait for us.</w:t>
      </w:r>
    </w:p>
    <w:p w14:paraId="6200F466" w14:textId="77777777" w:rsidR="00AC6924" w:rsidRDefault="00AC6924" w:rsidP="00AC6924">
      <w:pPr>
        <w:pStyle w:val="NoSpacing"/>
      </w:pPr>
    </w:p>
    <w:p w14:paraId="34D451F7" w14:textId="5A2414BB" w:rsidR="00AC6924" w:rsidRDefault="00AC6924" w:rsidP="00AC6924">
      <w:pPr>
        <w:pStyle w:val="NoSpacing"/>
      </w:pPr>
      <w:r>
        <w:t>If we are INDEPENDENT, trying things on our own, we trade some frustration, some extra time to learn or get it right, and some fear of doing something new.</w:t>
      </w:r>
    </w:p>
    <w:p w14:paraId="18449FB8" w14:textId="7E263490" w:rsidR="00AC6924" w:rsidRDefault="00AC6924" w:rsidP="00AC6924">
      <w:pPr>
        <w:pStyle w:val="NoSpacing"/>
      </w:pPr>
      <w:r>
        <w:t>If we do not learn to be independent, we RISK not learning new things and having to rely on others to do the things we can do for ourselves and others.</w:t>
      </w:r>
      <w:r w:rsidR="00F02404">
        <w:t xml:space="preserve"> This keeps us from growing and being effective contributors.</w:t>
      </w:r>
    </w:p>
    <w:p w14:paraId="50D04D0A" w14:textId="62286880" w:rsidR="00AC6924" w:rsidRDefault="00AC6924" w:rsidP="00AC6924">
      <w:pPr>
        <w:pStyle w:val="NoSpacing"/>
      </w:pPr>
    </w:p>
    <w:p w14:paraId="433DD79B" w14:textId="313D1EBC" w:rsidR="00AC6924" w:rsidRDefault="00AC6924" w:rsidP="00AC6924">
      <w:pPr>
        <w:pStyle w:val="NoSpacing"/>
      </w:pPr>
      <w:r>
        <w:t>If we are SAFE, we trade some time and thought considering the results of our actions on the things and people around us (including ourselves).</w:t>
      </w:r>
    </w:p>
    <w:p w14:paraId="10D0E5EC" w14:textId="462BE195" w:rsidR="00AC6924" w:rsidRDefault="00AC6924" w:rsidP="00AC6924">
      <w:pPr>
        <w:pStyle w:val="NoSpacing"/>
      </w:pPr>
      <w:r>
        <w:t xml:space="preserve">If we are not safe, we RISK hurting ourselves, </w:t>
      </w:r>
      <w:r w:rsidR="009E705B">
        <w:t>others,</w:t>
      </w:r>
      <w:r>
        <w:t xml:space="preserve"> or damaging property.  </w:t>
      </w:r>
    </w:p>
    <w:p w14:paraId="1C42CC59" w14:textId="49A62775" w:rsidR="00AC6924" w:rsidRDefault="00AC6924" w:rsidP="00AC6924">
      <w:pPr>
        <w:pStyle w:val="NoSpacing"/>
      </w:pPr>
    </w:p>
    <w:p w14:paraId="06448508" w14:textId="7EB02E8D" w:rsidR="00AC6924" w:rsidRDefault="00AC6924" w:rsidP="00AC6924">
      <w:pPr>
        <w:pStyle w:val="NoSpacing"/>
      </w:pPr>
      <w:r>
        <w:t>If we are KIND, we trade thinking of ourselves first, and considering the needs, feelings, and perspectives of others.</w:t>
      </w:r>
    </w:p>
    <w:p w14:paraId="14D1C13A" w14:textId="21E37829" w:rsidR="00AC6924" w:rsidRPr="00166F9E" w:rsidRDefault="00AC6924" w:rsidP="00166F9E">
      <w:pPr>
        <w:pStyle w:val="NoSpacing"/>
      </w:pPr>
      <w:r>
        <w:t>If we are not kind, we RISK hurting others and not having other people trust, respect or like us.</w:t>
      </w:r>
    </w:p>
    <w:p w14:paraId="7AB37286" w14:textId="7DD9AB24" w:rsidR="00166F9E" w:rsidRPr="00D31B69" w:rsidRDefault="009251ED" w:rsidP="009E705B">
      <w:pPr>
        <w:spacing w:before="100" w:beforeAutospacing="1" w:after="100" w:afterAutospacing="1"/>
        <w:rPr>
          <w:rFonts w:ascii="Times New Roman" w:eastAsia="Times New Roman" w:hAnsi="Times New Roman" w:cs="Times New Roman"/>
          <w:i/>
          <w:iCs/>
        </w:rPr>
      </w:pPr>
      <w:r w:rsidRPr="00D31B69">
        <w:rPr>
          <w:rFonts w:ascii="Times New Roman" w:eastAsia="Times New Roman" w:hAnsi="Times New Roman" w:cs="Times New Roman"/>
          <w:i/>
          <w:iCs/>
        </w:rPr>
        <w:t xml:space="preserve">We want </w:t>
      </w:r>
      <w:r w:rsidR="00D31B69" w:rsidRPr="00D31B69">
        <w:rPr>
          <w:rFonts w:ascii="Times New Roman" w:eastAsia="Times New Roman" w:hAnsi="Times New Roman" w:cs="Times New Roman"/>
          <w:i/>
          <w:iCs/>
        </w:rPr>
        <w:t>Silverthorne</w:t>
      </w:r>
      <w:r w:rsidRPr="00D31B69">
        <w:rPr>
          <w:rFonts w:ascii="Times New Roman" w:eastAsia="Times New Roman" w:hAnsi="Times New Roman" w:cs="Times New Roman"/>
          <w:i/>
          <w:iCs/>
        </w:rPr>
        <w:t xml:space="preserve"> to be a safe and supportive environment where students take healthy risks in their learning and relationships. A consistent set of guiding principles helps students, staff, and families know what is expected and encourages responsibility, independence, and kindness in all spaces.</w:t>
      </w:r>
    </w:p>
    <w:p w14:paraId="44F56D79" w14:textId="4AB0C647" w:rsidR="009251ED" w:rsidRPr="009251ED" w:rsidRDefault="009251ED" w:rsidP="009251ED">
      <w:pPr>
        <w:spacing w:before="100" w:beforeAutospacing="1" w:after="100" w:afterAutospacing="1"/>
        <w:outlineLvl w:val="2"/>
        <w:rPr>
          <w:rFonts w:ascii="Times New Roman" w:eastAsia="Times New Roman" w:hAnsi="Times New Roman" w:cs="Times New Roman"/>
          <w:b/>
          <w:bCs/>
          <w:sz w:val="27"/>
          <w:szCs w:val="27"/>
        </w:rPr>
      </w:pPr>
      <w:r w:rsidRPr="009251ED">
        <w:rPr>
          <w:rFonts w:ascii="Times New Roman" w:eastAsia="Times New Roman" w:hAnsi="Times New Roman" w:cs="Times New Roman"/>
          <w:b/>
          <w:bCs/>
          <w:sz w:val="27"/>
          <w:szCs w:val="27"/>
        </w:rPr>
        <w:t>Actions</w:t>
      </w:r>
    </w:p>
    <w:p w14:paraId="1675A150" w14:textId="77777777" w:rsidR="009251ED" w:rsidRPr="009251ED" w:rsidRDefault="009251ED" w:rsidP="009251ED">
      <w:pPr>
        <w:numPr>
          <w:ilvl w:val="0"/>
          <w:numId w:val="3"/>
        </w:numPr>
        <w:spacing w:before="100" w:beforeAutospacing="1" w:after="100" w:afterAutospacing="1"/>
        <w:rPr>
          <w:rFonts w:ascii="Times New Roman" w:eastAsia="Times New Roman" w:hAnsi="Times New Roman" w:cs="Times New Roman"/>
        </w:rPr>
      </w:pPr>
      <w:r w:rsidRPr="009251ED">
        <w:rPr>
          <w:rFonts w:ascii="Times New Roman" w:eastAsia="Times New Roman" w:hAnsi="Times New Roman" w:cs="Times New Roman"/>
        </w:rPr>
        <w:t>Explicitly teach the R.I.S.K. framework across all settings (classroom, playground, hallways, bus, etc.).</w:t>
      </w:r>
    </w:p>
    <w:p w14:paraId="39BA322F" w14:textId="77777777" w:rsidR="009251ED" w:rsidRPr="009251ED" w:rsidRDefault="009251ED" w:rsidP="009251ED">
      <w:pPr>
        <w:numPr>
          <w:ilvl w:val="0"/>
          <w:numId w:val="3"/>
        </w:numPr>
        <w:spacing w:before="100" w:beforeAutospacing="1" w:after="100" w:afterAutospacing="1"/>
        <w:rPr>
          <w:rFonts w:ascii="Times New Roman" w:eastAsia="Times New Roman" w:hAnsi="Times New Roman" w:cs="Times New Roman"/>
        </w:rPr>
      </w:pPr>
      <w:r w:rsidRPr="009251ED">
        <w:rPr>
          <w:rFonts w:ascii="Times New Roman" w:eastAsia="Times New Roman" w:hAnsi="Times New Roman" w:cs="Times New Roman"/>
        </w:rPr>
        <w:t xml:space="preserve">Co-create a </w:t>
      </w:r>
      <w:r w:rsidRPr="009251ED">
        <w:rPr>
          <w:rFonts w:ascii="Times New Roman" w:eastAsia="Times New Roman" w:hAnsi="Times New Roman" w:cs="Times New Roman"/>
          <w:b/>
          <w:bCs/>
        </w:rPr>
        <w:t>school-wide set of guiding principles</w:t>
      </w:r>
      <w:r w:rsidRPr="009251ED">
        <w:rPr>
          <w:rFonts w:ascii="Times New Roman" w:eastAsia="Times New Roman" w:hAnsi="Times New Roman" w:cs="Times New Roman"/>
        </w:rPr>
        <w:t xml:space="preserve"> with staff, students, and families, linked to R.I.S.K.</w:t>
      </w:r>
    </w:p>
    <w:p w14:paraId="372410CA" w14:textId="77777777" w:rsidR="009251ED" w:rsidRPr="009251ED" w:rsidRDefault="009251ED" w:rsidP="009251ED">
      <w:pPr>
        <w:numPr>
          <w:ilvl w:val="0"/>
          <w:numId w:val="3"/>
        </w:numPr>
        <w:spacing w:before="100" w:beforeAutospacing="1" w:after="100" w:afterAutospacing="1"/>
        <w:rPr>
          <w:rFonts w:ascii="Times New Roman" w:eastAsia="Times New Roman" w:hAnsi="Times New Roman" w:cs="Times New Roman"/>
        </w:rPr>
      </w:pPr>
      <w:r w:rsidRPr="009251ED">
        <w:rPr>
          <w:rFonts w:ascii="Times New Roman" w:eastAsia="Times New Roman" w:hAnsi="Times New Roman" w:cs="Times New Roman"/>
        </w:rPr>
        <w:t>Use visuals, assemblies, and classroom activities to reinforce common language.</w:t>
      </w:r>
    </w:p>
    <w:p w14:paraId="7DA4D571" w14:textId="77777777" w:rsidR="009251ED" w:rsidRPr="009251ED" w:rsidRDefault="009251ED" w:rsidP="009251ED">
      <w:pPr>
        <w:numPr>
          <w:ilvl w:val="0"/>
          <w:numId w:val="3"/>
        </w:numPr>
        <w:spacing w:before="100" w:beforeAutospacing="1" w:after="100" w:afterAutospacing="1"/>
        <w:rPr>
          <w:rFonts w:ascii="Times New Roman" w:eastAsia="Times New Roman" w:hAnsi="Times New Roman" w:cs="Times New Roman"/>
        </w:rPr>
      </w:pPr>
      <w:r w:rsidRPr="009251ED">
        <w:rPr>
          <w:rFonts w:ascii="Times New Roman" w:eastAsia="Times New Roman" w:hAnsi="Times New Roman" w:cs="Times New Roman"/>
        </w:rPr>
        <w:t>Recognize and celebrate students demonstrating R.I.S.K. behaviours.</w:t>
      </w:r>
    </w:p>
    <w:p w14:paraId="379D5BDE" w14:textId="77777777" w:rsidR="009251ED" w:rsidRPr="009251ED" w:rsidRDefault="009251ED" w:rsidP="009251ED">
      <w:pPr>
        <w:numPr>
          <w:ilvl w:val="0"/>
          <w:numId w:val="3"/>
        </w:numPr>
        <w:spacing w:before="100" w:beforeAutospacing="1" w:after="100" w:afterAutospacing="1"/>
        <w:rPr>
          <w:rFonts w:ascii="Times New Roman" w:eastAsia="Times New Roman" w:hAnsi="Times New Roman" w:cs="Times New Roman"/>
        </w:rPr>
      </w:pPr>
      <w:r w:rsidRPr="009251ED">
        <w:rPr>
          <w:rFonts w:ascii="Times New Roman" w:eastAsia="Times New Roman" w:hAnsi="Times New Roman" w:cs="Times New Roman"/>
        </w:rPr>
        <w:lastRenderedPageBreak/>
        <w:t>Provide families with information and strategies to support the guiding principles at home.</w:t>
      </w:r>
    </w:p>
    <w:p w14:paraId="2ADA2B64" w14:textId="77777777" w:rsidR="009251ED" w:rsidRPr="009251ED" w:rsidRDefault="009251ED" w:rsidP="009251ED">
      <w:pPr>
        <w:spacing w:before="100" w:beforeAutospacing="1" w:after="100" w:afterAutospacing="1"/>
        <w:outlineLvl w:val="2"/>
        <w:rPr>
          <w:rFonts w:ascii="Times New Roman" w:eastAsia="Times New Roman" w:hAnsi="Times New Roman" w:cs="Times New Roman"/>
          <w:b/>
          <w:bCs/>
          <w:sz w:val="27"/>
          <w:szCs w:val="27"/>
        </w:rPr>
      </w:pPr>
      <w:r w:rsidRPr="009251ED">
        <w:rPr>
          <w:rFonts w:ascii="Times New Roman" w:eastAsia="Times New Roman" w:hAnsi="Times New Roman" w:cs="Times New Roman"/>
          <w:b/>
          <w:bCs/>
          <w:sz w:val="27"/>
          <w:szCs w:val="27"/>
        </w:rPr>
        <w:t>Measures of Success</w:t>
      </w:r>
    </w:p>
    <w:p w14:paraId="0EBF69B5" w14:textId="77777777" w:rsidR="009251ED" w:rsidRPr="009251ED" w:rsidRDefault="009251ED" w:rsidP="009251ED">
      <w:pPr>
        <w:numPr>
          <w:ilvl w:val="0"/>
          <w:numId w:val="4"/>
        </w:numPr>
        <w:spacing w:before="100" w:beforeAutospacing="1" w:after="100" w:afterAutospacing="1"/>
        <w:rPr>
          <w:rFonts w:ascii="Times New Roman" w:eastAsia="Times New Roman" w:hAnsi="Times New Roman" w:cs="Times New Roman"/>
        </w:rPr>
      </w:pPr>
      <w:r w:rsidRPr="009251ED">
        <w:rPr>
          <w:rFonts w:ascii="Times New Roman" w:eastAsia="Times New Roman" w:hAnsi="Times New Roman" w:cs="Times New Roman"/>
        </w:rPr>
        <w:t>Students and staff consistently using R.I.S.K. language.</w:t>
      </w:r>
    </w:p>
    <w:p w14:paraId="6046F814" w14:textId="77777777" w:rsidR="009251ED" w:rsidRPr="009251ED" w:rsidRDefault="009251ED" w:rsidP="009251ED">
      <w:pPr>
        <w:numPr>
          <w:ilvl w:val="0"/>
          <w:numId w:val="4"/>
        </w:numPr>
        <w:spacing w:before="100" w:beforeAutospacing="1" w:after="100" w:afterAutospacing="1"/>
        <w:rPr>
          <w:rFonts w:ascii="Times New Roman" w:eastAsia="Times New Roman" w:hAnsi="Times New Roman" w:cs="Times New Roman"/>
        </w:rPr>
      </w:pPr>
      <w:r w:rsidRPr="009251ED">
        <w:rPr>
          <w:rFonts w:ascii="Times New Roman" w:eastAsia="Times New Roman" w:hAnsi="Times New Roman" w:cs="Times New Roman"/>
        </w:rPr>
        <w:t>Clear guiding principles developed, shared, and visible throughout the school.</w:t>
      </w:r>
    </w:p>
    <w:p w14:paraId="1DA8015E" w14:textId="77777777" w:rsidR="009251ED" w:rsidRPr="009251ED" w:rsidRDefault="009251ED" w:rsidP="009251ED">
      <w:pPr>
        <w:numPr>
          <w:ilvl w:val="0"/>
          <w:numId w:val="4"/>
        </w:numPr>
        <w:spacing w:before="100" w:beforeAutospacing="1" w:after="100" w:afterAutospacing="1"/>
        <w:rPr>
          <w:rFonts w:ascii="Times New Roman" w:eastAsia="Times New Roman" w:hAnsi="Times New Roman" w:cs="Times New Roman"/>
        </w:rPr>
      </w:pPr>
      <w:r w:rsidRPr="009251ED">
        <w:rPr>
          <w:rFonts w:ascii="Times New Roman" w:eastAsia="Times New Roman" w:hAnsi="Times New Roman" w:cs="Times New Roman"/>
        </w:rPr>
        <w:t>Decrease in unsafe or unkind behaviours, as measured by office referrals or incident reports.</w:t>
      </w:r>
    </w:p>
    <w:p w14:paraId="51492E6A" w14:textId="77777777" w:rsidR="009251ED" w:rsidRDefault="009251ED" w:rsidP="009251ED">
      <w:pPr>
        <w:numPr>
          <w:ilvl w:val="0"/>
          <w:numId w:val="4"/>
        </w:numPr>
        <w:spacing w:before="100" w:beforeAutospacing="1" w:after="100" w:afterAutospacing="1"/>
        <w:rPr>
          <w:rFonts w:ascii="Times New Roman" w:eastAsia="Times New Roman" w:hAnsi="Times New Roman" w:cs="Times New Roman"/>
        </w:rPr>
      </w:pPr>
      <w:r w:rsidRPr="009251ED">
        <w:rPr>
          <w:rFonts w:ascii="Times New Roman" w:eastAsia="Times New Roman" w:hAnsi="Times New Roman" w:cs="Times New Roman"/>
        </w:rPr>
        <w:t>Positive feedback in family and student surveys about school climate.</w:t>
      </w:r>
    </w:p>
    <w:p w14:paraId="45BAF174" w14:textId="77777777" w:rsidR="00F02404" w:rsidRDefault="00F02404" w:rsidP="00F02404">
      <w:pPr>
        <w:spacing w:before="100" w:beforeAutospacing="1" w:after="100" w:afterAutospacing="1"/>
        <w:rPr>
          <w:rFonts w:ascii="Times New Roman" w:eastAsia="Times New Roman" w:hAnsi="Times New Roman" w:cs="Times New Roman"/>
        </w:rPr>
      </w:pPr>
    </w:p>
    <w:p w14:paraId="3E23DD02" w14:textId="77777777" w:rsidR="002858BE" w:rsidRDefault="002858BE" w:rsidP="00F02404">
      <w:pPr>
        <w:spacing w:before="100" w:beforeAutospacing="1" w:after="100" w:afterAutospacing="1"/>
        <w:rPr>
          <w:rFonts w:ascii="Times New Roman" w:eastAsia="Times New Roman" w:hAnsi="Times New Roman" w:cs="Times New Roman"/>
        </w:rPr>
      </w:pPr>
    </w:p>
    <w:p w14:paraId="0A51DA2E" w14:textId="77777777" w:rsidR="002858BE" w:rsidRDefault="002858BE" w:rsidP="002858BE">
      <w:pPr>
        <w:spacing w:before="100" w:beforeAutospacing="1" w:after="100" w:afterAutospacing="1"/>
        <w:rPr>
          <w:rFonts w:ascii="Times New Roman" w:eastAsia="Times New Roman" w:hAnsi="Times New Roman" w:cs="Times New Roman"/>
        </w:rPr>
      </w:pPr>
    </w:p>
    <w:p w14:paraId="7AA0E134" w14:textId="2819F33F" w:rsidR="00D31B69" w:rsidRDefault="00F02404" w:rsidP="00D31B69">
      <w:pPr>
        <w:spacing w:before="100" w:beforeAutospacing="1" w:after="100" w:afterAutospacing="1"/>
        <w:jc w:val="center"/>
        <w:rPr>
          <w:rFonts w:ascii="Times New Roman" w:eastAsia="Times New Roman" w:hAnsi="Times New Roman" w:cs="Times New Roman"/>
        </w:rPr>
      </w:pPr>
      <w:r>
        <w:rPr>
          <w:b/>
          <w:bCs/>
          <w:noProof/>
          <w:sz w:val="28"/>
          <w:szCs w:val="28"/>
        </w:rPr>
        <w:drawing>
          <wp:inline distT="0" distB="0" distL="0" distR="0" wp14:anchorId="6AAA2887" wp14:editId="10A4F923">
            <wp:extent cx="3390895" cy="2543175"/>
            <wp:effectExtent l="0" t="0" r="635" b="0"/>
            <wp:docPr id="6" name="Picture 6" descr="A room with a group of children sitting on a cou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room with a group of children sitting on a couch&#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2763" cy="2589576"/>
                    </a:xfrm>
                    <a:prstGeom prst="rect">
                      <a:avLst/>
                    </a:prstGeom>
                    <a:noFill/>
                  </pic:spPr>
                </pic:pic>
              </a:graphicData>
            </a:graphic>
          </wp:inline>
        </w:drawing>
      </w:r>
    </w:p>
    <w:p w14:paraId="7DB0B1C8" w14:textId="77777777" w:rsidR="00D31B69" w:rsidRDefault="00D31B69" w:rsidP="00F02404">
      <w:pPr>
        <w:spacing w:before="100" w:beforeAutospacing="1" w:after="100" w:afterAutospacing="1"/>
        <w:rPr>
          <w:rFonts w:ascii="Times New Roman" w:eastAsia="Times New Roman" w:hAnsi="Times New Roman" w:cs="Times New Roman"/>
        </w:rPr>
      </w:pPr>
    </w:p>
    <w:p w14:paraId="6EC09E7B" w14:textId="77777777" w:rsidR="002858BE" w:rsidRDefault="002858BE" w:rsidP="00F02404">
      <w:pPr>
        <w:spacing w:before="100" w:beforeAutospacing="1" w:after="100" w:afterAutospacing="1"/>
        <w:rPr>
          <w:rFonts w:ascii="Times New Roman" w:eastAsia="Times New Roman" w:hAnsi="Times New Roman" w:cs="Times New Roman"/>
        </w:rPr>
      </w:pPr>
    </w:p>
    <w:p w14:paraId="2C991129" w14:textId="77777777" w:rsidR="002858BE" w:rsidRDefault="002858BE" w:rsidP="00F02404">
      <w:pPr>
        <w:spacing w:before="100" w:beforeAutospacing="1" w:after="100" w:afterAutospacing="1"/>
        <w:rPr>
          <w:rFonts w:ascii="Times New Roman" w:eastAsia="Times New Roman" w:hAnsi="Times New Roman" w:cs="Times New Roman"/>
        </w:rPr>
      </w:pPr>
    </w:p>
    <w:p w14:paraId="757EF3FC" w14:textId="77777777" w:rsidR="002858BE" w:rsidRDefault="002858BE" w:rsidP="00F02404">
      <w:pPr>
        <w:spacing w:before="100" w:beforeAutospacing="1" w:after="100" w:afterAutospacing="1"/>
        <w:rPr>
          <w:rFonts w:ascii="Times New Roman" w:eastAsia="Times New Roman" w:hAnsi="Times New Roman" w:cs="Times New Roman"/>
        </w:rPr>
      </w:pPr>
    </w:p>
    <w:p w14:paraId="7C75DECB" w14:textId="6654E41E" w:rsidR="002858BE" w:rsidRPr="009251ED" w:rsidRDefault="002858BE" w:rsidP="00F02404">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br w:type="page"/>
      </w:r>
    </w:p>
    <w:p w14:paraId="67C30520" w14:textId="512341DC" w:rsidR="009251ED" w:rsidRDefault="009251ED" w:rsidP="009251ED">
      <w:pPr>
        <w:spacing w:before="100" w:beforeAutospacing="1" w:after="100" w:afterAutospacing="1"/>
        <w:outlineLvl w:val="1"/>
        <w:rPr>
          <w:rFonts w:ascii="Times New Roman" w:eastAsia="Times New Roman" w:hAnsi="Times New Roman" w:cs="Times New Roman"/>
          <w:b/>
          <w:bCs/>
          <w:sz w:val="36"/>
          <w:szCs w:val="36"/>
        </w:rPr>
      </w:pPr>
      <w:r w:rsidRPr="009251ED">
        <w:rPr>
          <w:rFonts w:ascii="Times New Roman" w:eastAsia="Times New Roman" w:hAnsi="Times New Roman" w:cs="Times New Roman"/>
          <w:b/>
          <w:bCs/>
          <w:sz w:val="36"/>
          <w:szCs w:val="36"/>
        </w:rPr>
        <w:lastRenderedPageBreak/>
        <w:t>Goal 3: Increase the use of Witsuw</w:t>
      </w:r>
      <w:r w:rsidR="00AA5478">
        <w:rPr>
          <w:rFonts w:ascii="Times New Roman" w:eastAsia="Times New Roman" w:hAnsi="Times New Roman" w:cs="Times New Roman"/>
          <w:b/>
          <w:bCs/>
          <w:sz w:val="36"/>
          <w:szCs w:val="36"/>
        </w:rPr>
        <w:t>i</w:t>
      </w:r>
      <w:r w:rsidRPr="009251ED">
        <w:rPr>
          <w:rFonts w:ascii="Times New Roman" w:eastAsia="Times New Roman" w:hAnsi="Times New Roman" w:cs="Times New Roman"/>
          <w:b/>
          <w:bCs/>
          <w:sz w:val="36"/>
          <w:szCs w:val="36"/>
        </w:rPr>
        <w:t>t’en language as part of the school’s common language</w:t>
      </w:r>
    </w:p>
    <w:p w14:paraId="5AF09AF9" w14:textId="5B761D7E" w:rsidR="00F02404" w:rsidRPr="009251ED" w:rsidRDefault="00F02404" w:rsidP="00F02404">
      <w:pPr>
        <w:spacing w:before="100" w:beforeAutospacing="1" w:after="100" w:afterAutospacing="1"/>
        <w:jc w:val="center"/>
        <w:outlineLvl w:val="1"/>
        <w:rPr>
          <w:rFonts w:ascii="Times New Roman" w:eastAsia="Times New Roman" w:hAnsi="Times New Roman" w:cs="Times New Roman"/>
          <w:b/>
          <w:bCs/>
          <w:sz w:val="36"/>
          <w:szCs w:val="36"/>
        </w:rPr>
      </w:pPr>
      <w:r>
        <w:rPr>
          <w:b/>
          <w:bCs/>
          <w:noProof/>
          <w:sz w:val="28"/>
          <w:szCs w:val="28"/>
        </w:rPr>
        <w:drawing>
          <wp:inline distT="0" distB="0" distL="0" distR="0" wp14:anchorId="5D565F36" wp14:editId="44CFC75B">
            <wp:extent cx="1580996" cy="1030310"/>
            <wp:effectExtent l="0" t="0" r="635" b="0"/>
            <wp:docPr id="4" name="Picture 4" descr="A group of feathers arranged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feathers arranged in a circl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7822" cy="1060826"/>
                    </a:xfrm>
                    <a:prstGeom prst="rect">
                      <a:avLst/>
                    </a:prstGeom>
                    <a:noFill/>
                  </pic:spPr>
                </pic:pic>
              </a:graphicData>
            </a:graphic>
          </wp:inline>
        </w:drawing>
      </w:r>
    </w:p>
    <w:p w14:paraId="3FA891E3" w14:textId="77777777" w:rsidR="009251ED" w:rsidRPr="009251ED" w:rsidRDefault="009251ED" w:rsidP="009251ED">
      <w:pPr>
        <w:spacing w:before="100" w:beforeAutospacing="1" w:after="100" w:afterAutospacing="1"/>
        <w:outlineLvl w:val="2"/>
        <w:rPr>
          <w:rFonts w:ascii="Times New Roman" w:eastAsia="Times New Roman" w:hAnsi="Times New Roman" w:cs="Times New Roman"/>
          <w:b/>
          <w:bCs/>
          <w:sz w:val="27"/>
          <w:szCs w:val="27"/>
        </w:rPr>
      </w:pPr>
      <w:r w:rsidRPr="009251ED">
        <w:rPr>
          <w:rFonts w:ascii="Times New Roman" w:eastAsia="Times New Roman" w:hAnsi="Times New Roman" w:cs="Times New Roman"/>
          <w:b/>
          <w:bCs/>
          <w:sz w:val="27"/>
          <w:szCs w:val="27"/>
        </w:rPr>
        <w:t>Rationale</w:t>
      </w:r>
    </w:p>
    <w:p w14:paraId="40F19592" w14:textId="743B775B" w:rsidR="009251ED" w:rsidRPr="009251ED" w:rsidRDefault="009251ED" w:rsidP="009251ED">
      <w:pPr>
        <w:spacing w:before="100" w:beforeAutospacing="1" w:after="100" w:afterAutospacing="1"/>
        <w:rPr>
          <w:rFonts w:ascii="Times New Roman" w:eastAsia="Times New Roman" w:hAnsi="Times New Roman" w:cs="Times New Roman"/>
        </w:rPr>
      </w:pPr>
      <w:r w:rsidRPr="009251ED">
        <w:rPr>
          <w:rFonts w:ascii="Times New Roman" w:eastAsia="Times New Roman" w:hAnsi="Times New Roman" w:cs="Times New Roman"/>
        </w:rPr>
        <w:t xml:space="preserve">Our school is located on </w:t>
      </w:r>
      <w:r w:rsidR="004A3C11" w:rsidRPr="009251ED">
        <w:rPr>
          <w:rFonts w:ascii="Times New Roman" w:eastAsia="Times New Roman" w:hAnsi="Times New Roman" w:cs="Times New Roman"/>
          <w:b/>
          <w:bCs/>
        </w:rPr>
        <w:t>Witsuwit’en</w:t>
      </w:r>
      <w:r w:rsidRPr="009251ED">
        <w:rPr>
          <w:rFonts w:ascii="Times New Roman" w:eastAsia="Times New Roman" w:hAnsi="Times New Roman" w:cs="Times New Roman"/>
          <w:b/>
          <w:bCs/>
        </w:rPr>
        <w:t xml:space="preserve"> territory</w:t>
      </w:r>
      <w:r w:rsidRPr="009251ED">
        <w:rPr>
          <w:rFonts w:ascii="Times New Roman" w:eastAsia="Times New Roman" w:hAnsi="Times New Roman" w:cs="Times New Roman"/>
        </w:rPr>
        <w:t xml:space="preserve">. Embedding the </w:t>
      </w:r>
      <w:r w:rsidR="00AA5478" w:rsidRPr="009251ED">
        <w:rPr>
          <w:rFonts w:ascii="Times New Roman" w:eastAsia="Times New Roman" w:hAnsi="Times New Roman" w:cs="Times New Roman"/>
        </w:rPr>
        <w:t>Witsuwit’en</w:t>
      </w:r>
      <w:r w:rsidRPr="009251ED">
        <w:rPr>
          <w:rFonts w:ascii="Times New Roman" w:eastAsia="Times New Roman" w:hAnsi="Times New Roman" w:cs="Times New Roman"/>
        </w:rPr>
        <w:t xml:space="preserve"> language into our daily school life acknowledges and supports our Indigenous students while valuing cultural identity for all. This practice strengthens reconciliation efforts, builds respect, and reflects our community context.</w:t>
      </w:r>
    </w:p>
    <w:p w14:paraId="0F03CF4B" w14:textId="77777777" w:rsidR="009251ED" w:rsidRPr="009251ED" w:rsidRDefault="009251ED" w:rsidP="009251ED">
      <w:pPr>
        <w:spacing w:before="100" w:beforeAutospacing="1" w:after="100" w:afterAutospacing="1"/>
        <w:outlineLvl w:val="2"/>
        <w:rPr>
          <w:rFonts w:ascii="Times New Roman" w:eastAsia="Times New Roman" w:hAnsi="Times New Roman" w:cs="Times New Roman"/>
          <w:b/>
          <w:bCs/>
          <w:sz w:val="27"/>
          <w:szCs w:val="27"/>
        </w:rPr>
      </w:pPr>
      <w:r w:rsidRPr="009251ED">
        <w:rPr>
          <w:rFonts w:ascii="Times New Roman" w:eastAsia="Times New Roman" w:hAnsi="Times New Roman" w:cs="Times New Roman"/>
          <w:b/>
          <w:bCs/>
          <w:sz w:val="27"/>
          <w:szCs w:val="27"/>
        </w:rPr>
        <w:t>Actions</w:t>
      </w:r>
    </w:p>
    <w:p w14:paraId="20342E24" w14:textId="58177DD1" w:rsidR="009251ED" w:rsidRPr="009251ED" w:rsidRDefault="009251ED" w:rsidP="009251ED">
      <w:pPr>
        <w:numPr>
          <w:ilvl w:val="0"/>
          <w:numId w:val="5"/>
        </w:numPr>
        <w:spacing w:before="100" w:beforeAutospacing="1" w:after="100" w:afterAutospacing="1"/>
        <w:rPr>
          <w:rFonts w:ascii="Times New Roman" w:eastAsia="Times New Roman" w:hAnsi="Times New Roman" w:cs="Times New Roman"/>
        </w:rPr>
      </w:pPr>
      <w:r w:rsidRPr="009251ED">
        <w:rPr>
          <w:rFonts w:ascii="Times New Roman" w:eastAsia="Times New Roman" w:hAnsi="Times New Roman" w:cs="Times New Roman"/>
        </w:rPr>
        <w:t xml:space="preserve">Incorporate common </w:t>
      </w:r>
      <w:r w:rsidR="002D256A">
        <w:rPr>
          <w:rFonts w:ascii="Times New Roman" w:eastAsia="Times New Roman" w:hAnsi="Times New Roman" w:cs="Times New Roman"/>
        </w:rPr>
        <w:t xml:space="preserve">meaningful </w:t>
      </w:r>
      <w:r w:rsidR="004A3C11" w:rsidRPr="009251ED">
        <w:rPr>
          <w:rFonts w:ascii="Times New Roman" w:eastAsia="Times New Roman" w:hAnsi="Times New Roman" w:cs="Times New Roman"/>
        </w:rPr>
        <w:t>Witsuwit’en</w:t>
      </w:r>
      <w:r w:rsidRPr="009251ED">
        <w:rPr>
          <w:rFonts w:ascii="Times New Roman" w:eastAsia="Times New Roman" w:hAnsi="Times New Roman" w:cs="Times New Roman"/>
        </w:rPr>
        <w:t xml:space="preserve"> words and phrases into school routines (greetings, acknowledgements, announcements).</w:t>
      </w:r>
    </w:p>
    <w:p w14:paraId="0CDACFE8" w14:textId="4DCD8F50" w:rsidR="009251ED" w:rsidRPr="009251ED" w:rsidRDefault="009251ED" w:rsidP="009251ED">
      <w:pPr>
        <w:numPr>
          <w:ilvl w:val="0"/>
          <w:numId w:val="5"/>
        </w:numPr>
        <w:spacing w:before="100" w:beforeAutospacing="1" w:after="100" w:afterAutospacing="1"/>
        <w:rPr>
          <w:rFonts w:ascii="Times New Roman" w:eastAsia="Times New Roman" w:hAnsi="Times New Roman" w:cs="Times New Roman"/>
        </w:rPr>
      </w:pPr>
      <w:r w:rsidRPr="009251ED">
        <w:rPr>
          <w:rFonts w:ascii="Times New Roman" w:eastAsia="Times New Roman" w:hAnsi="Times New Roman" w:cs="Times New Roman"/>
        </w:rPr>
        <w:t xml:space="preserve">Partner with </w:t>
      </w:r>
      <w:r w:rsidR="004A3C11" w:rsidRPr="009251ED">
        <w:rPr>
          <w:rFonts w:ascii="Times New Roman" w:eastAsia="Times New Roman" w:hAnsi="Times New Roman" w:cs="Times New Roman"/>
        </w:rPr>
        <w:t>Witsuwit’en</w:t>
      </w:r>
      <w:r w:rsidRPr="009251ED">
        <w:rPr>
          <w:rFonts w:ascii="Times New Roman" w:eastAsia="Times New Roman" w:hAnsi="Times New Roman" w:cs="Times New Roman"/>
        </w:rPr>
        <w:t xml:space="preserve"> knowledge keepers and language teachers to guide authentic use of language.</w:t>
      </w:r>
    </w:p>
    <w:p w14:paraId="4166ACEE" w14:textId="2F10BC26" w:rsidR="009251ED" w:rsidRPr="009251ED" w:rsidRDefault="009251ED" w:rsidP="009251ED">
      <w:pPr>
        <w:numPr>
          <w:ilvl w:val="0"/>
          <w:numId w:val="5"/>
        </w:numPr>
        <w:spacing w:before="100" w:beforeAutospacing="1" w:after="100" w:afterAutospacing="1"/>
        <w:rPr>
          <w:rFonts w:ascii="Times New Roman" w:eastAsia="Times New Roman" w:hAnsi="Times New Roman" w:cs="Times New Roman"/>
        </w:rPr>
      </w:pPr>
      <w:r w:rsidRPr="009251ED">
        <w:rPr>
          <w:rFonts w:ascii="Times New Roman" w:eastAsia="Times New Roman" w:hAnsi="Times New Roman" w:cs="Times New Roman"/>
        </w:rPr>
        <w:t xml:space="preserve">Display </w:t>
      </w:r>
      <w:r w:rsidR="004A3C11" w:rsidRPr="009251ED">
        <w:rPr>
          <w:rFonts w:ascii="Times New Roman" w:eastAsia="Times New Roman" w:hAnsi="Times New Roman" w:cs="Times New Roman"/>
        </w:rPr>
        <w:t>Witsuwit’en</w:t>
      </w:r>
      <w:r w:rsidRPr="009251ED">
        <w:rPr>
          <w:rFonts w:ascii="Times New Roman" w:eastAsia="Times New Roman" w:hAnsi="Times New Roman" w:cs="Times New Roman"/>
        </w:rPr>
        <w:t xml:space="preserve"> language on school signage, classroom labels, and learning materials.</w:t>
      </w:r>
    </w:p>
    <w:p w14:paraId="1B050267" w14:textId="49831607" w:rsidR="009251ED" w:rsidRPr="009251ED" w:rsidRDefault="009251ED" w:rsidP="009251ED">
      <w:pPr>
        <w:numPr>
          <w:ilvl w:val="0"/>
          <w:numId w:val="5"/>
        </w:numPr>
        <w:spacing w:before="100" w:beforeAutospacing="1" w:after="100" w:afterAutospacing="1"/>
        <w:rPr>
          <w:rFonts w:ascii="Times New Roman" w:eastAsia="Times New Roman" w:hAnsi="Times New Roman" w:cs="Times New Roman"/>
        </w:rPr>
      </w:pPr>
      <w:r w:rsidRPr="009251ED">
        <w:rPr>
          <w:rFonts w:ascii="Times New Roman" w:eastAsia="Times New Roman" w:hAnsi="Times New Roman" w:cs="Times New Roman"/>
        </w:rPr>
        <w:t xml:space="preserve">Encourage staff to model and use </w:t>
      </w:r>
      <w:r w:rsidR="004A3C11" w:rsidRPr="009251ED">
        <w:rPr>
          <w:rFonts w:ascii="Times New Roman" w:eastAsia="Times New Roman" w:hAnsi="Times New Roman" w:cs="Times New Roman"/>
        </w:rPr>
        <w:t>Witsuwit’en</w:t>
      </w:r>
      <w:r w:rsidRPr="009251ED">
        <w:rPr>
          <w:rFonts w:ascii="Times New Roman" w:eastAsia="Times New Roman" w:hAnsi="Times New Roman" w:cs="Times New Roman"/>
        </w:rPr>
        <w:t xml:space="preserve"> language daily in interactions with students.</w:t>
      </w:r>
    </w:p>
    <w:p w14:paraId="2A39D806" w14:textId="692E4CFF" w:rsidR="009251ED" w:rsidRPr="009251ED" w:rsidRDefault="009251ED" w:rsidP="009251ED">
      <w:pPr>
        <w:numPr>
          <w:ilvl w:val="0"/>
          <w:numId w:val="5"/>
        </w:numPr>
        <w:spacing w:before="100" w:beforeAutospacing="1" w:after="100" w:afterAutospacing="1"/>
        <w:rPr>
          <w:rFonts w:ascii="Times New Roman" w:eastAsia="Times New Roman" w:hAnsi="Times New Roman" w:cs="Times New Roman"/>
        </w:rPr>
      </w:pPr>
      <w:r w:rsidRPr="009251ED">
        <w:rPr>
          <w:rFonts w:ascii="Times New Roman" w:eastAsia="Times New Roman" w:hAnsi="Times New Roman" w:cs="Times New Roman"/>
        </w:rPr>
        <w:t xml:space="preserve">Celebrate cultural events and learning opportunities connected to </w:t>
      </w:r>
      <w:r w:rsidR="004A3C11" w:rsidRPr="009251ED">
        <w:rPr>
          <w:rFonts w:ascii="Times New Roman" w:eastAsia="Times New Roman" w:hAnsi="Times New Roman" w:cs="Times New Roman"/>
        </w:rPr>
        <w:t>Witsuwit’en</w:t>
      </w:r>
      <w:r w:rsidRPr="009251ED">
        <w:rPr>
          <w:rFonts w:ascii="Times New Roman" w:eastAsia="Times New Roman" w:hAnsi="Times New Roman" w:cs="Times New Roman"/>
        </w:rPr>
        <w:t xml:space="preserve"> traditions and knowledge.</w:t>
      </w:r>
    </w:p>
    <w:p w14:paraId="08213746" w14:textId="77777777" w:rsidR="009251ED" w:rsidRPr="009251ED" w:rsidRDefault="009251ED" w:rsidP="009251ED">
      <w:pPr>
        <w:spacing w:before="100" w:beforeAutospacing="1" w:after="100" w:afterAutospacing="1"/>
        <w:outlineLvl w:val="2"/>
        <w:rPr>
          <w:rFonts w:ascii="Times New Roman" w:eastAsia="Times New Roman" w:hAnsi="Times New Roman" w:cs="Times New Roman"/>
          <w:b/>
          <w:bCs/>
          <w:sz w:val="27"/>
          <w:szCs w:val="27"/>
        </w:rPr>
      </w:pPr>
      <w:r w:rsidRPr="009251ED">
        <w:rPr>
          <w:rFonts w:ascii="Times New Roman" w:eastAsia="Times New Roman" w:hAnsi="Times New Roman" w:cs="Times New Roman"/>
          <w:b/>
          <w:bCs/>
          <w:sz w:val="27"/>
          <w:szCs w:val="27"/>
        </w:rPr>
        <w:t>Measures of Success</w:t>
      </w:r>
    </w:p>
    <w:p w14:paraId="7D522AC7" w14:textId="09284E7F" w:rsidR="009251ED" w:rsidRPr="009251ED" w:rsidRDefault="004A3C11" w:rsidP="009251ED">
      <w:pPr>
        <w:numPr>
          <w:ilvl w:val="0"/>
          <w:numId w:val="6"/>
        </w:numPr>
        <w:spacing w:before="100" w:beforeAutospacing="1" w:after="100" w:afterAutospacing="1"/>
        <w:rPr>
          <w:rFonts w:ascii="Times New Roman" w:eastAsia="Times New Roman" w:hAnsi="Times New Roman" w:cs="Times New Roman"/>
        </w:rPr>
      </w:pPr>
      <w:r w:rsidRPr="009251ED">
        <w:rPr>
          <w:rFonts w:ascii="Times New Roman" w:eastAsia="Times New Roman" w:hAnsi="Times New Roman" w:cs="Times New Roman"/>
        </w:rPr>
        <w:t>Witsuwit’en</w:t>
      </w:r>
      <w:r w:rsidR="009251ED" w:rsidRPr="009251ED">
        <w:rPr>
          <w:rFonts w:ascii="Times New Roman" w:eastAsia="Times New Roman" w:hAnsi="Times New Roman" w:cs="Times New Roman"/>
        </w:rPr>
        <w:t xml:space="preserve"> language visibly and audibly present in daily school routines.</w:t>
      </w:r>
    </w:p>
    <w:p w14:paraId="544016E4" w14:textId="4E4415BE" w:rsidR="009251ED" w:rsidRPr="009251ED" w:rsidRDefault="009251ED" w:rsidP="009251ED">
      <w:pPr>
        <w:numPr>
          <w:ilvl w:val="0"/>
          <w:numId w:val="6"/>
        </w:numPr>
        <w:spacing w:before="100" w:beforeAutospacing="1" w:after="100" w:afterAutospacing="1"/>
        <w:rPr>
          <w:rFonts w:ascii="Times New Roman" w:eastAsia="Times New Roman" w:hAnsi="Times New Roman" w:cs="Times New Roman"/>
        </w:rPr>
      </w:pPr>
      <w:r w:rsidRPr="009251ED">
        <w:rPr>
          <w:rFonts w:ascii="Times New Roman" w:eastAsia="Times New Roman" w:hAnsi="Times New Roman" w:cs="Times New Roman"/>
        </w:rPr>
        <w:t xml:space="preserve">Students and staff able to use basic </w:t>
      </w:r>
      <w:r w:rsidR="004A3C11" w:rsidRPr="009251ED">
        <w:rPr>
          <w:rFonts w:ascii="Times New Roman" w:eastAsia="Times New Roman" w:hAnsi="Times New Roman" w:cs="Times New Roman"/>
        </w:rPr>
        <w:t>Witsuwit’en</w:t>
      </w:r>
      <w:r w:rsidRPr="009251ED">
        <w:rPr>
          <w:rFonts w:ascii="Times New Roman" w:eastAsia="Times New Roman" w:hAnsi="Times New Roman" w:cs="Times New Roman"/>
        </w:rPr>
        <w:t xml:space="preserve"> words and phrases with confidence.</w:t>
      </w:r>
    </w:p>
    <w:p w14:paraId="2B2791DD" w14:textId="53F8588E" w:rsidR="002D256A" w:rsidRPr="00D31B69" w:rsidRDefault="009251ED" w:rsidP="00D31B69">
      <w:pPr>
        <w:numPr>
          <w:ilvl w:val="0"/>
          <w:numId w:val="6"/>
        </w:numPr>
        <w:spacing w:before="100" w:beforeAutospacing="1" w:after="100" w:afterAutospacing="1"/>
        <w:rPr>
          <w:rFonts w:ascii="Times New Roman" w:eastAsia="Times New Roman" w:hAnsi="Times New Roman" w:cs="Times New Roman"/>
        </w:rPr>
      </w:pPr>
      <w:r w:rsidRPr="009251ED">
        <w:rPr>
          <w:rFonts w:ascii="Times New Roman" w:eastAsia="Times New Roman" w:hAnsi="Times New Roman" w:cs="Times New Roman"/>
        </w:rPr>
        <w:t>Increased connections with Indigenous families and community members.</w:t>
      </w:r>
    </w:p>
    <w:sectPr w:rsidR="002D256A" w:rsidRPr="00D31B69" w:rsidSect="00AD7B7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47190"/>
    <w:multiLevelType w:val="multilevel"/>
    <w:tmpl w:val="0096C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692CE3"/>
    <w:multiLevelType w:val="multilevel"/>
    <w:tmpl w:val="6DE08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B36DCB"/>
    <w:multiLevelType w:val="multilevel"/>
    <w:tmpl w:val="BEAC5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3A0F3A"/>
    <w:multiLevelType w:val="multilevel"/>
    <w:tmpl w:val="BFDE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BA519D"/>
    <w:multiLevelType w:val="multilevel"/>
    <w:tmpl w:val="E5D834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B61FF8"/>
    <w:multiLevelType w:val="multilevel"/>
    <w:tmpl w:val="31C0F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76709DF"/>
    <w:multiLevelType w:val="multilevel"/>
    <w:tmpl w:val="B8066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22065100">
    <w:abstractNumId w:val="3"/>
  </w:num>
  <w:num w:numId="2" w16cid:durableId="227960003">
    <w:abstractNumId w:val="6"/>
  </w:num>
  <w:num w:numId="3" w16cid:durableId="1158034978">
    <w:abstractNumId w:val="1"/>
  </w:num>
  <w:num w:numId="4" w16cid:durableId="1356536363">
    <w:abstractNumId w:val="0"/>
  </w:num>
  <w:num w:numId="5" w16cid:durableId="380791164">
    <w:abstractNumId w:val="2"/>
  </w:num>
  <w:num w:numId="6" w16cid:durableId="213809031">
    <w:abstractNumId w:val="5"/>
  </w:num>
  <w:num w:numId="7" w16cid:durableId="4668270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1ED"/>
    <w:rsid w:val="00166F9E"/>
    <w:rsid w:val="002858BE"/>
    <w:rsid w:val="002D256A"/>
    <w:rsid w:val="002F6C65"/>
    <w:rsid w:val="004A3C11"/>
    <w:rsid w:val="004E5252"/>
    <w:rsid w:val="0054652D"/>
    <w:rsid w:val="0060125F"/>
    <w:rsid w:val="00810B75"/>
    <w:rsid w:val="009251ED"/>
    <w:rsid w:val="009E705B"/>
    <w:rsid w:val="00AA5478"/>
    <w:rsid w:val="00AC6924"/>
    <w:rsid w:val="00AD7B74"/>
    <w:rsid w:val="00C50258"/>
    <w:rsid w:val="00CA4337"/>
    <w:rsid w:val="00D31B69"/>
    <w:rsid w:val="00E462BE"/>
    <w:rsid w:val="00F0240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FEC50"/>
  <w15:docId w15:val="{37040162-451B-2D4C-9169-4B6F92BE1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251ED"/>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9251ED"/>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251ED"/>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51E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251E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251ED"/>
    <w:rPr>
      <w:rFonts w:ascii="Times New Roman" w:eastAsia="Times New Roman" w:hAnsi="Times New Roman" w:cs="Times New Roman"/>
      <w:b/>
      <w:bCs/>
      <w:sz w:val="27"/>
      <w:szCs w:val="27"/>
    </w:rPr>
  </w:style>
  <w:style w:type="character" w:styleId="Strong">
    <w:name w:val="Strong"/>
    <w:basedOn w:val="DefaultParagraphFont"/>
    <w:uiPriority w:val="22"/>
    <w:qFormat/>
    <w:rsid w:val="009251ED"/>
    <w:rPr>
      <w:b/>
      <w:bCs/>
    </w:rPr>
  </w:style>
  <w:style w:type="paragraph" w:styleId="NormalWeb">
    <w:name w:val="Normal (Web)"/>
    <w:basedOn w:val="Normal"/>
    <w:uiPriority w:val="99"/>
    <w:semiHidden/>
    <w:unhideWhenUsed/>
    <w:rsid w:val="009251ED"/>
    <w:pPr>
      <w:spacing w:before="100" w:beforeAutospacing="1" w:after="100" w:afterAutospacing="1"/>
    </w:pPr>
    <w:rPr>
      <w:rFonts w:ascii="Times New Roman" w:eastAsia="Times New Roman" w:hAnsi="Times New Roman" w:cs="Times New Roman"/>
    </w:rPr>
  </w:style>
  <w:style w:type="paragraph" w:styleId="NoSpacing">
    <w:name w:val="No Spacing"/>
    <w:uiPriority w:val="1"/>
    <w:qFormat/>
    <w:rsid w:val="00AC6924"/>
  </w:style>
  <w:style w:type="paragraph" w:styleId="ListParagraph">
    <w:name w:val="List Paragraph"/>
    <w:basedOn w:val="Normal"/>
    <w:uiPriority w:val="34"/>
    <w:qFormat/>
    <w:rsid w:val="002858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811260">
      <w:bodyDiv w:val="1"/>
      <w:marLeft w:val="0"/>
      <w:marRight w:val="0"/>
      <w:marTop w:val="0"/>
      <w:marBottom w:val="0"/>
      <w:divBdr>
        <w:top w:val="none" w:sz="0" w:space="0" w:color="auto"/>
        <w:left w:val="none" w:sz="0" w:space="0" w:color="auto"/>
        <w:bottom w:val="none" w:sz="0" w:space="0" w:color="auto"/>
        <w:right w:val="none" w:sz="0" w:space="0" w:color="auto"/>
      </w:divBdr>
    </w:div>
    <w:div w:id="463740939">
      <w:bodyDiv w:val="1"/>
      <w:marLeft w:val="0"/>
      <w:marRight w:val="0"/>
      <w:marTop w:val="0"/>
      <w:marBottom w:val="0"/>
      <w:divBdr>
        <w:top w:val="none" w:sz="0" w:space="0" w:color="auto"/>
        <w:left w:val="none" w:sz="0" w:space="0" w:color="auto"/>
        <w:bottom w:val="none" w:sz="0" w:space="0" w:color="auto"/>
        <w:right w:val="none" w:sz="0" w:space="0" w:color="auto"/>
      </w:divBdr>
    </w:div>
    <w:div w:id="20940129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801</Words>
  <Characters>4724</Characters>
  <Application>Microsoft Office Word</Application>
  <DocSecurity>4</DocSecurity>
  <Lines>102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Richard Fehr</dc:creator>
  <cp:keywords/>
  <dc:description/>
  <cp:lastModifiedBy>Mark Fehr</cp:lastModifiedBy>
  <cp:revision>2</cp:revision>
  <cp:lastPrinted>2025-11-03T20:06:00Z</cp:lastPrinted>
  <dcterms:created xsi:type="dcterms:W3CDTF">2025-11-03T22:47:00Z</dcterms:created>
  <dcterms:modified xsi:type="dcterms:W3CDTF">2025-11-03T22:47:00Z</dcterms:modified>
</cp:coreProperties>
</file>